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E3" w:rsidRDefault="008908E3" w:rsidP="008908E3">
      <w:pPr>
        <w:autoSpaceDE w:val="0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-1905</wp:posOffset>
            </wp:positionV>
            <wp:extent cx="752475" cy="904240"/>
            <wp:effectExtent l="0" t="0" r="9525" b="0"/>
            <wp:wrapNone/>
            <wp:docPr id="1" name="Obrázek 1" descr="Lukavice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kavice_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                     </w:t>
      </w:r>
      <w:r>
        <w:rPr>
          <w:rFonts w:ascii="Calibri" w:eastAsia="Times New Roman" w:hAnsi="Calibri" w:cs="Calibri"/>
        </w:rPr>
        <w:t xml:space="preserve">Obec Lukavice </w:t>
      </w:r>
    </w:p>
    <w:p w:rsidR="008908E3" w:rsidRDefault="008908E3" w:rsidP="008908E3">
      <w:pPr>
        <w:autoSpaceDE w:val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</w:rPr>
        <w:t xml:space="preserve">                            okr. Šumperk   </w:t>
      </w:r>
      <w:r>
        <w:rPr>
          <w:rFonts w:ascii="Calibri" w:eastAsia="Times New Roman" w:hAnsi="Calibri" w:cs="Calibri"/>
          <w:b/>
          <w:bCs/>
        </w:rPr>
        <w:t xml:space="preserve">  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                                                        </w:t>
      </w:r>
    </w:p>
    <w:p w:rsidR="008908E3" w:rsidRDefault="008908E3" w:rsidP="008908E3">
      <w:pPr>
        <w:autoSpaceDE w:val="0"/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__________________________________________________________</w:t>
      </w:r>
    </w:p>
    <w:p w:rsidR="008908E3" w:rsidRDefault="008908E3" w:rsidP="008908E3">
      <w:pPr>
        <w:autoSpaceDE w:val="0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>se sídlem obecního úřadu: Lukavice 47, 789 01 Zábřeh        IČ:00302961</w:t>
      </w:r>
    </w:p>
    <w:p w:rsidR="008908E3" w:rsidRDefault="008908E3" w:rsidP="008908E3">
      <w:pPr>
        <w:autoSpaceDE w:val="0"/>
      </w:pPr>
      <w:r>
        <w:rPr>
          <w:sz w:val="20"/>
          <w:szCs w:val="20"/>
        </w:rPr>
        <w:t xml:space="preserve">                              T:583 444 151, 583 444 313; E: ou.lukavice@seznam.cz; ID DS:ug4asa2</w:t>
      </w:r>
    </w:p>
    <w:p w:rsidR="008908E3" w:rsidRDefault="008908E3" w:rsidP="008908E3">
      <w:pPr>
        <w:autoSpaceDE w:val="0"/>
        <w:rPr>
          <w:rFonts w:ascii="Calibri" w:hAnsi="Calibri" w:cs="Calibri"/>
        </w:rPr>
      </w:pPr>
    </w:p>
    <w:p w:rsidR="008908E3" w:rsidRDefault="008908E3" w:rsidP="008908E3">
      <w:pPr>
        <w:autoSpaceDE w:val="0"/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</w:p>
    <w:p w:rsidR="008908E3" w:rsidRPr="00DB763F" w:rsidRDefault="008908E3" w:rsidP="008908E3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C E N Í K      S L U Ž E B   č. 28</w:t>
      </w:r>
    </w:p>
    <w:p w:rsidR="008908E3" w:rsidRDefault="008908E3" w:rsidP="008908E3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platný od 1.1.2018</w:t>
      </w:r>
    </w:p>
    <w:p w:rsidR="008908E3" w:rsidRPr="0047667A" w:rsidRDefault="008908E3" w:rsidP="008908E3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8908E3" w:rsidRDefault="008908E3" w:rsidP="008908E3">
      <w:pPr>
        <w:rPr>
          <w:rFonts w:ascii="Calibri" w:hAnsi="Calibri" w:cs="Calibri"/>
          <w:i/>
          <w:iCs/>
          <w:sz w:val="28"/>
          <w:szCs w:val="28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Obec Lukavice vyhlašuje ceny poskytovaných služeb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1)  Vodné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2)  Stočné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3)  Úhrada za poskytování informací zák. 106/1999 Sb.</w:t>
      </w:r>
    </w:p>
    <w:p w:rsidR="000113B5" w:rsidRDefault="008908E3" w:rsidP="000113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4)  Pronájem KD Lukavice</w:t>
      </w:r>
      <w:r w:rsidR="000113B5">
        <w:rPr>
          <w:rFonts w:ascii="Calibri" w:hAnsi="Calibri" w:cs="Calibri"/>
        </w:rPr>
        <w:t>, Vlachov, Slavoňov</w:t>
      </w:r>
      <w:r>
        <w:rPr>
          <w:rFonts w:ascii="Calibri" w:hAnsi="Calibri" w:cs="Calibri"/>
        </w:rPr>
        <w:t xml:space="preserve"> a sazby za zápůjčky</w:t>
      </w:r>
      <w:r w:rsidR="000113B5">
        <w:rPr>
          <w:rFonts w:ascii="Calibri" w:hAnsi="Calibri" w:cs="Calibri"/>
        </w:rPr>
        <w:t xml:space="preserve"> </w:t>
      </w:r>
      <w:r w:rsidR="000113B5">
        <w:rPr>
          <w:rFonts w:ascii="Calibri" w:hAnsi="Calibri" w:cs="Calibri"/>
        </w:rPr>
        <w:t xml:space="preserve">(určeno pouze pro občany </w:t>
      </w:r>
    </w:p>
    <w:p w:rsidR="000113B5" w:rsidRDefault="000113B5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obcí Lukavice)</w:t>
      </w:r>
    </w:p>
    <w:p w:rsidR="008908E3" w:rsidRDefault="000113B5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8908E3">
        <w:rPr>
          <w:rFonts w:ascii="Calibri" w:hAnsi="Calibri" w:cs="Calibri"/>
        </w:rPr>
        <w:t xml:space="preserve"> 5)  Inzerce v Lukavickém občasníku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6)  Samovýroba dříví v lesích obce Lukavice (určeno pouze pro ob</w:t>
      </w:r>
      <w:r w:rsidR="000113B5">
        <w:rPr>
          <w:rFonts w:ascii="Calibri" w:hAnsi="Calibri" w:cs="Calibri"/>
        </w:rPr>
        <w:t>čany</w:t>
      </w:r>
      <w:r>
        <w:rPr>
          <w:rFonts w:ascii="Calibri" w:hAnsi="Calibri" w:cs="Calibri"/>
        </w:rPr>
        <w:t xml:space="preserve"> obcí 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Lukavice) 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7)  Prodej dříví v lesích obce Lukavice – lokalita odvozní místo (určeno pouze pro ob</w:t>
      </w:r>
      <w:r w:rsidR="000113B5">
        <w:rPr>
          <w:rFonts w:ascii="Calibri" w:hAnsi="Calibri" w:cs="Calibri"/>
        </w:rPr>
        <w:t>čany</w:t>
      </w:r>
      <w:r>
        <w:rPr>
          <w:rFonts w:ascii="Calibri" w:hAnsi="Calibri" w:cs="Calibri"/>
        </w:rPr>
        <w:t xml:space="preserve"> 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obcí Lukavice) 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751C4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Vodné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Pr="006C5D4B" w:rsidRDefault="008908E3" w:rsidP="008908E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19,- Kč á 1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vč. DPH.</w:t>
      </w:r>
    </w:p>
    <w:p w:rsidR="008908E3" w:rsidRPr="0047667A" w:rsidRDefault="008908E3" w:rsidP="008908E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 bytových domů bude spotřeba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stanovena podle odečtu z patního vodoměru bytového domu a úhrada vodného bude splatná podle splatnosti na vystavené faktuře, adresované dle uzavřené smlouvy. </w:t>
      </w:r>
    </w:p>
    <w:p w:rsidR="008908E3" w:rsidRPr="006C5D4B" w:rsidRDefault="008908E3" w:rsidP="008908E3">
      <w:pPr>
        <w:ind w:left="795"/>
        <w:rPr>
          <w:rFonts w:ascii="Calibri" w:hAnsi="Calibri" w:cs="Calibri"/>
        </w:rPr>
      </w:pPr>
      <w:r>
        <w:rPr>
          <w:rFonts w:ascii="Calibri" w:hAnsi="Calibri" w:cs="Calibri"/>
        </w:rPr>
        <w:t>U rodinných domů (dále jen RD) bude spotřeba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stanovena podle odečtu vodoměru.</w:t>
      </w:r>
    </w:p>
    <w:p w:rsidR="008908E3" w:rsidRDefault="008908E3" w:rsidP="008908E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24,- Kč + DPH á 1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– pro ostatní odběratele (firmy, právnické osoby)</w:t>
      </w:r>
    </w:p>
    <w:p w:rsidR="008908E3" w:rsidRPr="0027566C" w:rsidRDefault="008908E3" w:rsidP="008908E3">
      <w:pPr>
        <w:ind w:left="795"/>
        <w:rPr>
          <w:rFonts w:ascii="Calibri" w:hAnsi="Calibri" w:cs="Calibri"/>
        </w:rPr>
      </w:pPr>
      <w:r>
        <w:rPr>
          <w:rFonts w:ascii="Calibri" w:hAnsi="Calibri" w:cs="Calibri"/>
        </w:rPr>
        <w:t>K ceně je připočítána částka z plánu obnovy, za obyvatele tuto částku hradí obec.</w:t>
      </w:r>
    </w:p>
    <w:p w:rsidR="008908E3" w:rsidRDefault="00225C15" w:rsidP="008908E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8908E3">
        <w:rPr>
          <w:rFonts w:ascii="Calibri" w:hAnsi="Calibri" w:cs="Calibri"/>
        </w:rPr>
        <w:t>tálý plat za vodoměr se vypouští, cena vodoměru je rozpuštěna do ceny vodného. Za vodoměr se platí pouze při malém či žádném odběru vody do 6 m</w:t>
      </w:r>
      <w:r w:rsidR="008908E3" w:rsidRPr="006C5D4B">
        <w:rPr>
          <w:rFonts w:ascii="Calibri" w:hAnsi="Calibri" w:cs="Calibri"/>
          <w:vertAlign w:val="superscript"/>
        </w:rPr>
        <w:t>3</w:t>
      </w:r>
      <w:r w:rsidR="008908E3">
        <w:rPr>
          <w:rFonts w:ascii="Calibri" w:hAnsi="Calibri" w:cs="Calibri"/>
        </w:rPr>
        <w:t xml:space="preserve"> (1</w:t>
      </w:r>
      <w:r w:rsidR="00481F39">
        <w:rPr>
          <w:rFonts w:ascii="Calibri" w:hAnsi="Calibri" w:cs="Calibri"/>
        </w:rPr>
        <w:t>14</w:t>
      </w:r>
      <w:r w:rsidR="008908E3">
        <w:rPr>
          <w:rFonts w:ascii="Calibri" w:hAnsi="Calibri" w:cs="Calibri"/>
        </w:rPr>
        <w:t>,- Kč vč. DPH + spotřeba vody do 6 m</w:t>
      </w:r>
      <w:r w:rsidR="008908E3" w:rsidRPr="006C5D4B">
        <w:rPr>
          <w:rFonts w:ascii="Calibri" w:hAnsi="Calibri" w:cs="Calibri"/>
          <w:vertAlign w:val="superscript"/>
        </w:rPr>
        <w:t>3</w:t>
      </w:r>
      <w:r w:rsidR="008908E3">
        <w:rPr>
          <w:rFonts w:ascii="Calibri" w:hAnsi="Calibri" w:cs="Calibri"/>
        </w:rPr>
        <w:t>)</w:t>
      </w:r>
    </w:p>
    <w:p w:rsidR="008908E3" w:rsidRDefault="008908E3" w:rsidP="008908E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pokud není vodoměr, spotřeba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na osobu se řídí paušální sazbou podle vyhlášky č. 120/2011 Sb.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>Úhrada vodného za uplynulý rok je pro domácnost v RD splatná nejpozději 31.5. roku následujícího.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Úhrada vodného pro ostatní odběratele je splatná podle splatnosti na vystavené faktuře. 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751C4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Stočné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Default="00225C15" w:rsidP="008908E3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8908E3">
        <w:rPr>
          <w:rFonts w:ascii="Calibri" w:hAnsi="Calibri" w:cs="Calibri"/>
        </w:rPr>
        <w:t>,- Kč/m</w:t>
      </w:r>
      <w:r w:rsidR="008908E3" w:rsidRPr="00DC4263">
        <w:rPr>
          <w:rFonts w:ascii="Calibri" w:hAnsi="Calibri" w:cs="Calibri"/>
          <w:vertAlign w:val="superscript"/>
        </w:rPr>
        <w:t>3</w:t>
      </w:r>
      <w:r w:rsidR="008908E3">
        <w:rPr>
          <w:rFonts w:ascii="Calibri" w:hAnsi="Calibri" w:cs="Calibri"/>
        </w:rPr>
        <w:t xml:space="preserve"> vč. DPH.</w:t>
      </w:r>
    </w:p>
    <w:p w:rsidR="008908E3" w:rsidRPr="0047667A" w:rsidRDefault="008908E3" w:rsidP="008908E3">
      <w:pPr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t>U bytových domů bude spotřeba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stanovena podle odečtu z patního vodoměru bytového domu a úhrada stočného bude splatná podle splatnosti na vystavené faktuře, </w:t>
      </w:r>
      <w:r>
        <w:rPr>
          <w:rFonts w:ascii="Calibri" w:hAnsi="Calibri" w:cs="Calibri"/>
        </w:rPr>
        <w:lastRenderedPageBreak/>
        <w:t xml:space="preserve">adresované dle uzavřené smlouvy. </w:t>
      </w:r>
    </w:p>
    <w:p w:rsidR="008908E3" w:rsidRPr="00285899" w:rsidRDefault="008908E3" w:rsidP="008908E3">
      <w:pPr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t>Pro rodinné domy (dále jen RD) stočné na 1 osobu bude z důvodu špatné kontroly vypouštěného množství odpadních vod účtováno 35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/osobu/rok dle přílohy č. 12 k vyhlášce č.120/2011 Sb.</w:t>
      </w:r>
    </w:p>
    <w:p w:rsidR="008908E3" w:rsidRDefault="00225C15" w:rsidP="008908E3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8908E3">
        <w:rPr>
          <w:rFonts w:ascii="Calibri" w:hAnsi="Calibri" w:cs="Calibri"/>
        </w:rPr>
        <w:t>,- Kč vč. DPH x 35 m</w:t>
      </w:r>
      <w:r w:rsidR="008908E3" w:rsidRPr="006C5D4B">
        <w:rPr>
          <w:rFonts w:ascii="Calibri" w:hAnsi="Calibri" w:cs="Calibri"/>
          <w:vertAlign w:val="superscript"/>
        </w:rPr>
        <w:t>3</w:t>
      </w:r>
      <w:r w:rsidR="008908E3">
        <w:rPr>
          <w:rFonts w:ascii="Calibri" w:hAnsi="Calibri" w:cs="Calibri"/>
        </w:rPr>
        <w:t>/1 číslo popisné/rok – pro vlastníka domu bez trvalého pobytu</w:t>
      </w:r>
    </w:p>
    <w:p w:rsidR="008908E3" w:rsidRDefault="008908E3" w:rsidP="008908E3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225C15">
        <w:rPr>
          <w:rFonts w:ascii="Calibri" w:hAnsi="Calibri" w:cs="Calibri"/>
        </w:rPr>
        <w:t>2</w:t>
      </w:r>
      <w:r>
        <w:rPr>
          <w:rFonts w:ascii="Calibri" w:hAnsi="Calibri" w:cs="Calibri"/>
        </w:rPr>
        <w:t>,- Kč + DPH á 1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pro právnické osoby – spotřeba m</w:t>
      </w:r>
      <w:r w:rsidRPr="006C5D4B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je stanovena podle odečtu z vodoměru, nebo podle platné přílohy č. 12 k vyhlášce č. 120/2011 Sb.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>Úhrada stočného za uplynulý rok je pro domácnost v RD splatná nejpozději 31.10. roku následujícího.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Úhrada stočného pro ostatní odběratele je splatná podle splatnosti na vystavené faktuře. 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</w:t>
      </w:r>
      <w:r w:rsidR="00751C4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Úhrady za poskytování informací dle § 17, zák. č. 106/1999 Sb. o svobodném přístupu k informacím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100,- Kč – náklady spojené s vyhledáním informací za každou i započatou hodinu.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>Tato cena se neúčtuje obyvateli s trvalým pobytem v obci nebo vlastnícím zde nemovitost.</w:t>
      </w:r>
    </w:p>
    <w:p w:rsidR="008908E3" w:rsidRDefault="008908E3" w:rsidP="008908E3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Případné odeslání informace žadateli poštou se uskutečňuje formou dobírky.</w:t>
      </w:r>
    </w:p>
    <w:p w:rsidR="008908E3" w:rsidRDefault="008908E3" w:rsidP="008908E3">
      <w:pPr>
        <w:rPr>
          <w:rFonts w:ascii="Calibri" w:hAnsi="Calibri" w:cs="Calibri"/>
        </w:rPr>
      </w:pPr>
    </w:p>
    <w:p w:rsidR="000113B5" w:rsidRPr="000113B5" w:rsidRDefault="008908E3" w:rsidP="000113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4</w:t>
      </w:r>
      <w:r w:rsidR="00751C4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Pronájm</w:t>
      </w:r>
      <w:r w:rsidR="00DC4263"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</w:rPr>
        <w:t xml:space="preserve"> </w:t>
      </w:r>
      <w:r w:rsidR="00DC4263">
        <w:rPr>
          <w:rFonts w:ascii="Calibri" w:hAnsi="Calibri" w:cs="Calibri"/>
          <w:b/>
          <w:bCs/>
        </w:rPr>
        <w:t>kulturních domů</w:t>
      </w:r>
      <w:r w:rsidR="000113B5">
        <w:rPr>
          <w:rFonts w:ascii="Calibri" w:hAnsi="Calibri" w:cs="Calibri"/>
          <w:b/>
          <w:bCs/>
        </w:rPr>
        <w:t xml:space="preserve"> Lukavice, Vlachov, Slavoňov </w:t>
      </w:r>
      <w:r w:rsidR="000113B5" w:rsidRPr="000113B5">
        <w:rPr>
          <w:rFonts w:ascii="Calibri" w:hAnsi="Calibri" w:cs="Calibri"/>
          <w:b/>
        </w:rPr>
        <w:t xml:space="preserve">(určeno pouze pro občany </w:t>
      </w:r>
    </w:p>
    <w:p w:rsidR="000113B5" w:rsidRPr="000113B5" w:rsidRDefault="000113B5" w:rsidP="000113B5">
      <w:pPr>
        <w:rPr>
          <w:rFonts w:ascii="Calibri" w:hAnsi="Calibri" w:cs="Calibri"/>
          <w:b/>
        </w:rPr>
      </w:pPr>
      <w:r w:rsidRPr="000113B5">
        <w:rPr>
          <w:rFonts w:ascii="Calibri" w:hAnsi="Calibri" w:cs="Calibri"/>
          <w:b/>
        </w:rPr>
        <w:t xml:space="preserve">    obcí Lukavice)</w:t>
      </w:r>
    </w:p>
    <w:p w:rsidR="00DC4263" w:rsidRDefault="00DC4263" w:rsidP="008908E3">
      <w:pPr>
        <w:rPr>
          <w:rFonts w:ascii="Calibri" w:hAnsi="Calibri" w:cs="Calibri"/>
          <w:b/>
          <w:bCs/>
        </w:rPr>
      </w:pPr>
    </w:p>
    <w:p w:rsidR="008908E3" w:rsidRDefault="00DC426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4.1. Kulturní dům Lukavice</w:t>
      </w:r>
      <w:r w:rsidR="008908E3">
        <w:rPr>
          <w:rFonts w:ascii="Calibri" w:hAnsi="Calibri" w:cs="Calibri"/>
          <w:b/>
          <w:bCs/>
        </w:rPr>
        <w:t xml:space="preserve">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Default="008908E3" w:rsidP="008908E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2.000,- Kč bez DPH – pronájem (vždy na jednu akci)</w:t>
      </w:r>
    </w:p>
    <w:p w:rsidR="008908E3" w:rsidRDefault="008908E3" w:rsidP="008908E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přeúčtování plynu a elektřiny dle skutečné spotřeby </w:t>
      </w:r>
    </w:p>
    <w:p w:rsidR="001F6B38" w:rsidRDefault="001F6B38" w:rsidP="001F6B38">
      <w:pPr>
        <w:ind w:left="720"/>
        <w:rPr>
          <w:rFonts w:ascii="Calibri" w:hAnsi="Calibri" w:cs="Calibri"/>
        </w:rPr>
      </w:pPr>
    </w:p>
    <w:p w:rsidR="008908E3" w:rsidRDefault="008908E3" w:rsidP="008908E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5,- Kč/ ks vč. DPH – ubrusy</w:t>
      </w:r>
      <w:r w:rsidR="001F6B38">
        <w:rPr>
          <w:rFonts w:ascii="Calibri" w:hAnsi="Calibri" w:cs="Calibri"/>
        </w:rPr>
        <w:t xml:space="preserve"> (pro akci v kulturním domě i mimo)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>Podmínka je vrácení ubrusů vypraných a vyžehlených</w:t>
      </w:r>
      <w:r w:rsidR="000672AD">
        <w:rPr>
          <w:rFonts w:ascii="Calibri" w:hAnsi="Calibri" w:cs="Calibri"/>
        </w:rPr>
        <w:t>.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>Zapůjčení židlí</w:t>
      </w:r>
      <w:r w:rsidR="001F6B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stolů</w:t>
      </w:r>
      <w:r w:rsidR="001F6B38">
        <w:rPr>
          <w:rFonts w:ascii="Calibri" w:hAnsi="Calibri" w:cs="Calibri"/>
        </w:rPr>
        <w:t>, nádobí</w:t>
      </w:r>
      <w:r>
        <w:rPr>
          <w:rFonts w:ascii="Calibri" w:hAnsi="Calibri" w:cs="Calibri"/>
        </w:rPr>
        <w:t xml:space="preserve"> na 1 akci pro akce mimo kulturní dům </w:t>
      </w:r>
      <w:r w:rsidR="001F6B38">
        <w:rPr>
          <w:rFonts w:ascii="Calibri" w:hAnsi="Calibri" w:cs="Calibri"/>
        </w:rPr>
        <w:t>(</w:t>
      </w:r>
      <w:r>
        <w:rPr>
          <w:rFonts w:ascii="Calibri" w:hAnsi="Calibri" w:cs="Calibri"/>
        </w:rPr>
        <w:t>pro akce v kulturním domě je zapůjčení židlí</w:t>
      </w:r>
      <w:r w:rsidR="001F6B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stolů</w:t>
      </w:r>
      <w:r w:rsidR="001F6B38">
        <w:rPr>
          <w:rFonts w:ascii="Calibri" w:hAnsi="Calibri" w:cs="Calibri"/>
        </w:rPr>
        <w:t>, nádobí</w:t>
      </w:r>
      <w:r>
        <w:rPr>
          <w:rFonts w:ascii="Calibri" w:hAnsi="Calibri" w:cs="Calibri"/>
        </w:rPr>
        <w:t xml:space="preserve"> započítáno v pronájmu kulturního domu):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10,- Kč/ks vč. DPH – židle (z kulturního domu)</w:t>
      </w:r>
    </w:p>
    <w:p w:rsidR="008908E3" w:rsidRDefault="008908E3" w:rsidP="008908E3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20,- Kč/ks vč. DPH – stůl (z kulturního domu)</w:t>
      </w:r>
    </w:p>
    <w:p w:rsidR="008908E3" w:rsidRDefault="008908E3" w:rsidP="008908E3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20,- Kč/ks vč. DPH – lavice (u hasičů)</w:t>
      </w:r>
    </w:p>
    <w:p w:rsidR="000672AD" w:rsidRDefault="000672AD" w:rsidP="000672AD">
      <w:pPr>
        <w:ind w:left="720"/>
        <w:rPr>
          <w:rFonts w:ascii="Calibri" w:hAnsi="Calibri" w:cs="Calibri"/>
        </w:rPr>
      </w:pPr>
    </w:p>
    <w:p w:rsidR="001F6B38" w:rsidRDefault="001F6B38" w:rsidP="001F6B3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1,- Kč/ ks vč. DPH – hluboký talíř a lžíce</w:t>
      </w:r>
    </w:p>
    <w:p w:rsidR="001F6B38" w:rsidRDefault="001F6B38" w:rsidP="001F6B3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1,- Kč/ks vč. DPH – šálek, podšálek a lžička</w:t>
      </w:r>
    </w:p>
    <w:p w:rsidR="001F6B38" w:rsidRDefault="001F6B38" w:rsidP="001F6B3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1,- Kč/ks vč. DPH – sklenička (jakákoliv)</w:t>
      </w:r>
    </w:p>
    <w:p w:rsidR="000672AD" w:rsidRDefault="000672AD" w:rsidP="000672AD">
      <w:pPr>
        <w:rPr>
          <w:rFonts w:ascii="Calibri" w:hAnsi="Calibri" w:cs="Calibri"/>
        </w:rPr>
      </w:pPr>
    </w:p>
    <w:p w:rsidR="000672AD" w:rsidRDefault="000672AD" w:rsidP="000672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Podmínkou je vrácení </w:t>
      </w:r>
      <w:r w:rsidRPr="000672AD">
        <w:rPr>
          <w:rFonts w:ascii="Calibri" w:hAnsi="Calibri" w:cs="Calibri"/>
        </w:rPr>
        <w:t>nádobí čistě umyté</w:t>
      </w:r>
      <w:r>
        <w:rPr>
          <w:rFonts w:ascii="Calibri" w:hAnsi="Calibri" w:cs="Calibri"/>
        </w:rPr>
        <w:t>ho</w:t>
      </w:r>
      <w:r w:rsidRPr="000672AD">
        <w:rPr>
          <w:rFonts w:ascii="Calibri" w:hAnsi="Calibri" w:cs="Calibri"/>
        </w:rPr>
        <w:t>. Rozbité a poškozené bude uhrazené pronájemcem</w:t>
      </w:r>
    </w:p>
    <w:p w:rsidR="000672AD" w:rsidRPr="000672AD" w:rsidRDefault="000672AD" w:rsidP="000672AD">
      <w:pPr>
        <w:rPr>
          <w:rFonts w:ascii="Calibri" w:hAnsi="Calibri" w:cs="Calibri"/>
        </w:rPr>
      </w:pPr>
      <w:r w:rsidRPr="000672AD">
        <w:rPr>
          <w:rFonts w:ascii="Calibri" w:hAnsi="Calibri" w:cs="Calibri"/>
        </w:rPr>
        <w:t>ve výši aktuální ceny na trhu.</w:t>
      </w:r>
    </w:p>
    <w:p w:rsidR="000672AD" w:rsidRDefault="000672AD" w:rsidP="000672AD">
      <w:pPr>
        <w:ind w:left="720"/>
        <w:rPr>
          <w:rFonts w:ascii="Calibri" w:hAnsi="Calibri" w:cs="Calibri"/>
        </w:rPr>
      </w:pPr>
    </w:p>
    <w:p w:rsidR="00751C47" w:rsidRDefault="00751C47" w:rsidP="00751C47">
      <w:pPr>
        <w:rPr>
          <w:rFonts w:ascii="Calibri" w:hAnsi="Calibri" w:cs="Calibri"/>
          <w:b/>
        </w:rPr>
      </w:pPr>
      <w:r w:rsidRPr="00DC4263">
        <w:rPr>
          <w:rFonts w:ascii="Calibri" w:hAnsi="Calibri" w:cs="Calibri"/>
          <w:b/>
        </w:rPr>
        <w:t>4.2. Kulturní dům Vlachov</w:t>
      </w:r>
    </w:p>
    <w:p w:rsidR="00225C15" w:rsidRDefault="00225C15" w:rsidP="00751C47">
      <w:pPr>
        <w:rPr>
          <w:rFonts w:ascii="Calibri" w:hAnsi="Calibri" w:cs="Calibri"/>
          <w:b/>
        </w:rPr>
      </w:pPr>
    </w:p>
    <w:p w:rsidR="00225C15" w:rsidRDefault="000113B5" w:rsidP="00225C15">
      <w:pPr>
        <w:numPr>
          <w:ilvl w:val="0"/>
          <w:numId w:val="4"/>
        </w:num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1.000, -</w:t>
      </w:r>
      <w:r w:rsidR="00225C15">
        <w:rPr>
          <w:rFonts w:ascii="Calibri" w:hAnsi="Calibri" w:cs="Calibri"/>
        </w:rPr>
        <w:t xml:space="preserve"> Kč bez DPH – pronájem (vždy na jednu akci)</w:t>
      </w:r>
    </w:p>
    <w:p w:rsidR="00225C15" w:rsidRDefault="00225C15" w:rsidP="00225C1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přeúčtování plynu a elektřiny dle skutečné spotřeby </w:t>
      </w:r>
    </w:p>
    <w:p w:rsidR="00751C47" w:rsidRDefault="00751C47" w:rsidP="00751C47">
      <w:pPr>
        <w:rPr>
          <w:rFonts w:ascii="Calibri" w:hAnsi="Calibri" w:cs="Calibri"/>
          <w:b/>
        </w:rPr>
      </w:pPr>
    </w:p>
    <w:p w:rsidR="00481F39" w:rsidRDefault="00481F39" w:rsidP="00751C47">
      <w:pPr>
        <w:rPr>
          <w:rFonts w:ascii="Calibri" w:hAnsi="Calibri" w:cs="Calibri"/>
          <w:b/>
        </w:rPr>
      </w:pPr>
    </w:p>
    <w:p w:rsidR="00751C47" w:rsidRDefault="00751C47" w:rsidP="00751C4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4.3. Kulturní dům Slavoňov</w:t>
      </w:r>
    </w:p>
    <w:p w:rsidR="00225C15" w:rsidRDefault="00225C15" w:rsidP="00225C1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800,- Kč bez DPH – pronájem </w:t>
      </w:r>
      <w:r w:rsidR="001F6B38">
        <w:rPr>
          <w:rFonts w:ascii="Calibri" w:hAnsi="Calibri" w:cs="Calibri"/>
        </w:rPr>
        <w:t>kulturního domu</w:t>
      </w:r>
      <w:r>
        <w:rPr>
          <w:rFonts w:ascii="Calibri" w:hAnsi="Calibri" w:cs="Calibri"/>
        </w:rPr>
        <w:t xml:space="preserve"> (vždy na jednu akci)</w:t>
      </w:r>
    </w:p>
    <w:p w:rsidR="00225C15" w:rsidRDefault="00225C15" w:rsidP="00225C1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400,- Kč bez DPH – pronájem předsálí (vždy na jednu akci)</w:t>
      </w:r>
    </w:p>
    <w:p w:rsidR="00225C15" w:rsidRDefault="00225C15" w:rsidP="00225C1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přeúčtování plynu a elektřiny dle skutečné spotřeby </w:t>
      </w:r>
    </w:p>
    <w:p w:rsidR="00225C15" w:rsidRDefault="00225C15" w:rsidP="00225C15">
      <w:pPr>
        <w:ind w:left="720"/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751C4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Inzerce v Lukavickém občasníku – cena bez DPH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celá strana A5                     900,- Kč</w:t>
      </w:r>
    </w:p>
    <w:p w:rsidR="008908E3" w:rsidRDefault="008908E3" w:rsidP="008908E3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½ A5 (A6)                             400,- Kč</w:t>
      </w:r>
    </w:p>
    <w:p w:rsidR="008908E3" w:rsidRDefault="008908E3" w:rsidP="008908E3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možnost individuální slevy 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751C4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Samovýroba dříví v lesích obce Lukavice (určeno pouze pro ob</w:t>
      </w:r>
      <w:r w:rsidR="000113B5">
        <w:rPr>
          <w:rFonts w:ascii="Calibri" w:hAnsi="Calibri" w:cs="Calibri"/>
          <w:b/>
          <w:bCs/>
        </w:rPr>
        <w:t>čany</w:t>
      </w:r>
      <w:r>
        <w:rPr>
          <w:rFonts w:ascii="Calibri" w:hAnsi="Calibri" w:cs="Calibri"/>
          <w:b/>
          <w:bCs/>
        </w:rPr>
        <w:t xml:space="preserve"> obcí Lukavice)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6.1. Ceník dříví (SAMOVÝROBA)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Užitkové dříví – cena bez DPH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739"/>
        <w:gridCol w:w="1817"/>
      </w:tblGrid>
      <w:tr w:rsidR="008908E3" w:rsidTr="00941D11"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Sortiment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Kč/ m3</w:t>
            </w:r>
          </w:p>
        </w:tc>
      </w:tr>
      <w:tr w:rsidR="008908E3" w:rsidTr="00941D11"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Jehličnaté výřezy III. tř. A/B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</w:t>
            </w:r>
          </w:p>
        </w:tc>
      </w:tr>
      <w:tr w:rsidR="008908E3" w:rsidTr="00941D11"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Jehličnaté výřezy III. tř. C/D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1 250</w:t>
            </w:r>
          </w:p>
        </w:tc>
      </w:tr>
      <w:tr w:rsidR="008908E3" w:rsidTr="00941D11"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Listnaté výřezy Dub III. tř. A/B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2 150</w:t>
            </w:r>
          </w:p>
        </w:tc>
      </w:tr>
      <w:tr w:rsidR="008908E3" w:rsidTr="00941D11"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Listnaté výřezy Dub III. tř. C/D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1 450</w:t>
            </w:r>
          </w:p>
        </w:tc>
      </w:tr>
      <w:tr w:rsidR="008908E3" w:rsidTr="00941D11"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Listnaté výřezy Buk III. tř. A/B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1 350</w:t>
            </w:r>
          </w:p>
        </w:tc>
      </w:tr>
      <w:tr w:rsidR="008908E3" w:rsidTr="00941D11"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Listnaté výřezy Buk III. tř. C/D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r>
              <w:rPr>
                <w:rFonts w:ascii="Calibri" w:hAnsi="Calibri" w:cs="Calibri"/>
              </w:rPr>
              <w:t>1 050</w:t>
            </w:r>
          </w:p>
        </w:tc>
      </w:tr>
    </w:tbl>
    <w:p w:rsidR="008908E3" w:rsidRDefault="008908E3" w:rsidP="008908E3"/>
    <w:p w:rsidR="008908E3" w:rsidRPr="006C5D4B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Ceník dříví (SAMOVÝROBA)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Palivové dříví + úklid potěžebních </w:t>
      </w:r>
      <w:r w:rsidR="000113B5">
        <w:rPr>
          <w:rFonts w:ascii="Calibri" w:hAnsi="Calibri" w:cs="Calibri"/>
          <w:b/>
          <w:bCs/>
        </w:rPr>
        <w:t>zbytků – cena</w:t>
      </w:r>
      <w:r>
        <w:rPr>
          <w:rFonts w:ascii="Calibri" w:hAnsi="Calibri" w:cs="Calibri"/>
          <w:b/>
          <w:bCs/>
        </w:rPr>
        <w:t xml:space="preserve"> bez DPH </w:t>
      </w:r>
    </w:p>
    <w:p w:rsidR="008908E3" w:rsidRDefault="008908E3" w:rsidP="008908E3">
      <w:pPr>
        <w:rPr>
          <w:rFonts w:ascii="Calibri" w:hAnsi="Calibri" w:cs="Calibri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3718"/>
        <w:gridCol w:w="1817"/>
      </w:tblGrid>
      <w:tr w:rsidR="008908E3" w:rsidTr="00941D11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Sortiment – délka výřezů do 2</w:t>
            </w:r>
            <w:r w:rsidR="00751C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Kč/ m3</w:t>
            </w:r>
          </w:p>
        </w:tc>
      </w:tr>
      <w:tr w:rsidR="008908E3" w:rsidTr="00941D11">
        <w:tc>
          <w:tcPr>
            <w:tcW w:w="3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Palivo jehličnaté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908E3" w:rsidTr="00941D11">
        <w:tc>
          <w:tcPr>
            <w:tcW w:w="3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Palivo listnaté tvrdé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8908E3" w:rsidTr="00941D11">
        <w:tc>
          <w:tcPr>
            <w:tcW w:w="3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Palivo listnaté měkké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r>
              <w:rPr>
                <w:rFonts w:ascii="Calibri" w:hAnsi="Calibri" w:cs="Calibri"/>
              </w:rPr>
              <w:t>200</w:t>
            </w:r>
          </w:p>
        </w:tc>
      </w:tr>
    </w:tbl>
    <w:p w:rsidR="008908E3" w:rsidRDefault="008908E3" w:rsidP="008908E3"/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751C4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Prodej dříví v lesích obce Lukavice – lokalita odvozní místo (určeno pouze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 ob</w:t>
      </w:r>
      <w:r w:rsidR="000113B5">
        <w:rPr>
          <w:rFonts w:ascii="Calibri" w:hAnsi="Calibri" w:cs="Calibri"/>
          <w:b/>
          <w:bCs/>
        </w:rPr>
        <w:t xml:space="preserve">čany </w:t>
      </w:r>
      <w:r>
        <w:rPr>
          <w:rFonts w:ascii="Calibri" w:hAnsi="Calibri" w:cs="Calibri"/>
          <w:b/>
          <w:bCs/>
        </w:rPr>
        <w:t xml:space="preserve">obcí Lukavice)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Pr="006C5D4B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7.1.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Ceník dříví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Užitkové dříví – cena bez DPH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3761"/>
        <w:gridCol w:w="1806"/>
      </w:tblGrid>
      <w:tr w:rsidR="008908E3" w:rsidTr="00941D11"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Sortiment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Kč/ m3</w:t>
            </w:r>
          </w:p>
        </w:tc>
      </w:tr>
      <w:tr w:rsidR="008908E3" w:rsidTr="00941D11"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Jehličnaté výřezy III. tř. A/B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1 900</w:t>
            </w:r>
          </w:p>
        </w:tc>
      </w:tr>
      <w:tr w:rsidR="008908E3" w:rsidTr="00941D11">
        <w:tc>
          <w:tcPr>
            <w:tcW w:w="3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Jehličnaté výřezy III. tř. C/D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1 600</w:t>
            </w:r>
          </w:p>
        </w:tc>
      </w:tr>
      <w:tr w:rsidR="008908E3" w:rsidTr="00941D11">
        <w:tc>
          <w:tcPr>
            <w:tcW w:w="3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Listnaté výřezy Dub III. tř. A/B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2 700</w:t>
            </w:r>
          </w:p>
        </w:tc>
      </w:tr>
      <w:tr w:rsidR="008908E3" w:rsidTr="00941D11">
        <w:tc>
          <w:tcPr>
            <w:tcW w:w="3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Listnaté výřezy Dub III. tř. C/D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2 100</w:t>
            </w:r>
          </w:p>
        </w:tc>
      </w:tr>
      <w:tr w:rsidR="008908E3" w:rsidTr="00941D11">
        <w:tc>
          <w:tcPr>
            <w:tcW w:w="3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Listnaté výřezy Buk III. tř. A/B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1 500</w:t>
            </w:r>
          </w:p>
        </w:tc>
      </w:tr>
      <w:tr w:rsidR="008908E3" w:rsidTr="00941D11">
        <w:tc>
          <w:tcPr>
            <w:tcW w:w="3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Listnaté výřezy Buk III. tř. C/D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8E3" w:rsidRDefault="008908E3" w:rsidP="00941D11">
            <w:r>
              <w:rPr>
                <w:rFonts w:ascii="Calibri" w:hAnsi="Calibri" w:cs="Calibri"/>
              </w:rPr>
              <w:t>1 300</w:t>
            </w:r>
          </w:p>
        </w:tc>
      </w:tr>
    </w:tbl>
    <w:p w:rsidR="008908E3" w:rsidRDefault="008908E3" w:rsidP="008908E3"/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7.2. Ceník dříví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p w:rsidR="008908E3" w:rsidRDefault="008908E3" w:rsidP="008908E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Palivové dříví – cena bez DPH </w:t>
      </w:r>
    </w:p>
    <w:p w:rsidR="008908E3" w:rsidRDefault="008908E3" w:rsidP="008908E3">
      <w:pPr>
        <w:rPr>
          <w:rFonts w:ascii="Calibri" w:hAnsi="Calibri" w:cs="Calibri"/>
          <w:b/>
          <w:bCs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3761"/>
        <w:gridCol w:w="1776"/>
      </w:tblGrid>
      <w:tr w:rsidR="008908E3" w:rsidTr="00941D11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Sortiment – délka výřezů do 2</w:t>
            </w:r>
            <w:r w:rsidR="00751C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Kč/ m3</w:t>
            </w:r>
          </w:p>
        </w:tc>
      </w:tr>
      <w:tr w:rsidR="008908E3" w:rsidTr="00941D11">
        <w:tc>
          <w:tcPr>
            <w:tcW w:w="3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Palivo jehličnaté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8908E3" w:rsidTr="00941D11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Palivo listnaté tvrdé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</w:tr>
      <w:tr w:rsidR="008908E3" w:rsidTr="00941D11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E3" w:rsidRDefault="008908E3" w:rsidP="00941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Palivo listnaté měkké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8E3" w:rsidRDefault="008908E3" w:rsidP="00941D11">
            <w:r>
              <w:rPr>
                <w:rFonts w:ascii="Calibri" w:hAnsi="Calibri" w:cs="Calibri"/>
              </w:rPr>
              <w:t>550</w:t>
            </w:r>
          </w:p>
        </w:tc>
      </w:tr>
    </w:tbl>
    <w:p w:rsidR="008908E3" w:rsidRDefault="008908E3" w:rsidP="008908E3"/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>Ceník č. 28 s účinností od 1.1.2018, nahrazuje Ceník č. 27 platný od 1.1.2017</w:t>
      </w:r>
      <w:r w:rsidR="00751C47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31.12.2017.</w:t>
      </w:r>
    </w:p>
    <w:p w:rsidR="008908E3" w:rsidRDefault="008908E3" w:rsidP="008908E3">
      <w:pPr>
        <w:rPr>
          <w:rFonts w:ascii="Calibri" w:hAnsi="Calibri" w:cs="Calibri"/>
        </w:rPr>
      </w:pPr>
    </w:p>
    <w:p w:rsidR="000672AD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Ceník č.28 byl projednán a schválen Radou obce Lukavice dne 20.12.2017, usnesením </w:t>
      </w: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č. </w:t>
      </w:r>
      <w:r w:rsidR="000672AD">
        <w:rPr>
          <w:rFonts w:ascii="Calibri" w:hAnsi="Calibri" w:cs="Calibri"/>
        </w:rPr>
        <w:t>2/62/2017</w:t>
      </w:r>
      <w:r>
        <w:rPr>
          <w:rFonts w:ascii="Calibri" w:hAnsi="Calibri" w:cs="Calibri"/>
        </w:rPr>
        <w:t>.</w:t>
      </w: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</w:p>
    <w:p w:rsidR="008908E3" w:rsidRDefault="008908E3" w:rsidP="008908E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Ing. Vladimír Velický </w:t>
      </w:r>
    </w:p>
    <w:p w:rsidR="008908E3" w:rsidRDefault="008908E3" w:rsidP="008908E3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starosta </w:t>
      </w:r>
    </w:p>
    <w:p w:rsidR="00011F46" w:rsidRDefault="00011F46"/>
    <w:sectPr w:rsidR="00011F4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113B5"/>
    <w:rsid w:val="00011F46"/>
    <w:rsid w:val="000672AD"/>
    <w:rsid w:val="001D7F76"/>
    <w:rsid w:val="001F17FE"/>
    <w:rsid w:val="001F6B38"/>
    <w:rsid w:val="00225C15"/>
    <w:rsid w:val="002436F2"/>
    <w:rsid w:val="00331A7A"/>
    <w:rsid w:val="00454620"/>
    <w:rsid w:val="00481F39"/>
    <w:rsid w:val="00742763"/>
    <w:rsid w:val="00751C47"/>
    <w:rsid w:val="008908E3"/>
    <w:rsid w:val="00D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4370"/>
  <w15:chartTrackingRefBased/>
  <w15:docId w15:val="{4D033F5E-DF6F-4BCC-AA6C-576F124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8E3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F2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2</cp:revision>
  <cp:lastPrinted>2019-01-16T11:40:00Z</cp:lastPrinted>
  <dcterms:created xsi:type="dcterms:W3CDTF">2019-02-04T15:00:00Z</dcterms:created>
  <dcterms:modified xsi:type="dcterms:W3CDTF">2019-02-04T15:00:00Z</dcterms:modified>
</cp:coreProperties>
</file>